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129" w14:textId="77777777" w:rsidR="000F26D3" w:rsidRDefault="00F36F6E">
      <w:pPr>
        <w:pStyle w:val="Heading1"/>
        <w:spacing w:before="17" w:line="341" w:lineRule="exact"/>
        <w:ind w:left="2040"/>
        <w:rPr>
          <w:b w:val="0"/>
          <w:bCs w:val="0"/>
        </w:rPr>
      </w:pPr>
      <w:r>
        <w:rPr>
          <w:spacing w:val="-1"/>
        </w:rPr>
        <w:t>UNCONDITIONAL</w:t>
      </w:r>
      <w:r>
        <w:rPr>
          <w:spacing w:val="-2"/>
        </w:rPr>
        <w:t xml:space="preserve"> </w:t>
      </w:r>
      <w:r>
        <w:rPr>
          <w:spacing w:val="-1"/>
        </w:rPr>
        <w:t xml:space="preserve">WAIVER </w:t>
      </w:r>
      <w:r>
        <w:t xml:space="preserve">FOR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PAYMENTS</w:t>
      </w:r>
    </w:p>
    <w:p w14:paraId="322F212A" w14:textId="77777777" w:rsidR="000F26D3" w:rsidRDefault="00F36F6E">
      <w:pPr>
        <w:spacing w:line="341" w:lineRule="exact"/>
        <w:ind w:left="119" w:firstLine="436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*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*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* *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* *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*</w:t>
      </w:r>
    </w:p>
    <w:p w14:paraId="322F212B" w14:textId="77777777" w:rsidR="000F26D3" w:rsidRDefault="000F26D3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</w:p>
    <w:p w14:paraId="566C604A" w14:textId="4E7BB189" w:rsidR="000F26D3" w:rsidRPr="005F65FF" w:rsidRDefault="00F36F6E" w:rsidP="566C604A">
      <w:pPr>
        <w:pStyle w:val="Heading2"/>
        <w:spacing w:line="275" w:lineRule="auto"/>
        <w:ind w:right="5964"/>
        <w:rPr>
          <w:highlight w:val="yellow"/>
        </w:rPr>
      </w:pPr>
      <w:r>
        <w:t>Project:</w:t>
      </w:r>
      <w:r>
        <w:rPr>
          <w:spacing w:val="45"/>
        </w:rPr>
        <w:t xml:space="preserve"> </w:t>
      </w:r>
      <w:r w:rsidR="00E1044A">
        <w:rPr>
          <w:spacing w:val="45"/>
        </w:rPr>
        <w:t xml:space="preserve">Valor-Kyle Campus </w:t>
      </w:r>
    </w:p>
    <w:p w14:paraId="1CEA6FD8" w14:textId="69A8D1BA" w:rsidR="566C604A" w:rsidRDefault="566C604A" w:rsidP="566C604A">
      <w:pPr>
        <w:pStyle w:val="Heading2"/>
        <w:spacing w:line="275" w:lineRule="auto"/>
        <w:ind w:right="5964"/>
      </w:pPr>
    </w:p>
    <w:p w14:paraId="322F212F" w14:textId="77777777" w:rsidR="000F26D3" w:rsidRDefault="000F26D3">
      <w:pPr>
        <w:rPr>
          <w:rFonts w:ascii="Calibri" w:eastAsia="Calibri" w:hAnsi="Calibri" w:cs="Calibri"/>
          <w:sz w:val="25"/>
          <w:szCs w:val="25"/>
        </w:rPr>
        <w:sectPr w:rsidR="000F26D3">
          <w:type w:val="continuous"/>
          <w:pgSz w:w="12240" w:h="15840"/>
          <w:pgMar w:top="1240" w:right="840" w:bottom="280" w:left="960" w:header="720" w:footer="720" w:gutter="0"/>
          <w:cols w:space="720"/>
        </w:sectPr>
      </w:pPr>
    </w:p>
    <w:p w14:paraId="322F2130" w14:textId="28B88707" w:rsidR="000F26D3" w:rsidRDefault="00D013E1">
      <w:pPr>
        <w:pStyle w:val="BodyTex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20" behindDoc="1" locked="0" layoutInCell="1" allowOverlap="1" wp14:anchorId="322F2143" wp14:editId="3C8996B0">
                <wp:simplePos x="0" y="0"/>
                <wp:positionH relativeFrom="page">
                  <wp:posOffset>6027420</wp:posOffset>
                </wp:positionH>
                <wp:positionV relativeFrom="paragraph">
                  <wp:posOffset>189865</wp:posOffset>
                </wp:positionV>
                <wp:extent cx="672465" cy="1270"/>
                <wp:effectExtent l="7620" t="13335" r="571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270"/>
                          <a:chOff x="9492" y="299"/>
                          <a:chExt cx="105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492" y="299"/>
                            <a:ext cx="1059" cy="2"/>
                          </a:xfrm>
                          <a:custGeom>
                            <a:avLst/>
                            <a:gdLst>
                              <a:gd name="T0" fmla="+- 0 9492 9492"/>
                              <a:gd name="T1" fmla="*/ T0 w 1059"/>
                              <a:gd name="T2" fmla="+- 0 10550 9492"/>
                              <a:gd name="T3" fmla="*/ T2 w 1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">
                                <a:moveTo>
                                  <a:pt x="0" y="0"/>
                                </a:moveTo>
                                <a:lnTo>
                                  <a:pt x="105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79123" id="Group 5" o:spid="_x0000_s1026" style="position:absolute;margin-left:474.6pt;margin-top:14.95pt;width:52.95pt;height:.1pt;z-index:-2560;mso-position-horizontal-relative:page" coordorigin="9492,299" coordsize="1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">
                <v:shape id="Freeform 6" o:spid="_x0000_s1027" style="position:absolute;left:9492;top:299;width:1059;height:2;visibility:visible;mso-wrap-style:square;v-text-anchor:top" coordsize="1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" path="m,l1058,e" filled="f" strokeweight=".22058mm">
                  <v:path arrowok="t" o:connecttype="custom" o:connectlocs="0,0;1058,0" o:connectangles="0,0"/>
                </v:shape>
                <w10:wrap anchorx="page"/>
              </v:group>
            </w:pict>
          </mc:Fallback>
        </mc:AlternateContent>
      </w:r>
      <w:r w:rsidR="00F36F6E">
        <w:t>The</w:t>
      </w:r>
      <w:r w:rsidR="00F36F6E">
        <w:rPr>
          <w:spacing w:val="6"/>
        </w:rPr>
        <w:t xml:space="preserve"> </w:t>
      </w:r>
      <w:r w:rsidR="00F36F6E">
        <w:rPr>
          <w:spacing w:val="-1"/>
        </w:rPr>
        <w:t>signer</w:t>
      </w:r>
      <w:r w:rsidR="00F36F6E">
        <w:rPr>
          <w:spacing w:val="9"/>
        </w:rPr>
        <w:t xml:space="preserve"> </w:t>
      </w:r>
      <w:r w:rsidR="00F36F6E">
        <w:t>of</w:t>
      </w:r>
      <w:r w:rsidR="00F36F6E">
        <w:rPr>
          <w:spacing w:val="8"/>
        </w:rPr>
        <w:t xml:space="preserve"> </w:t>
      </w:r>
      <w:r w:rsidR="00F36F6E">
        <w:rPr>
          <w:spacing w:val="-1"/>
        </w:rPr>
        <w:t>this</w:t>
      </w:r>
      <w:r w:rsidR="00F36F6E">
        <w:rPr>
          <w:spacing w:val="9"/>
        </w:rPr>
        <w:t xml:space="preserve"> </w:t>
      </w:r>
      <w:r w:rsidR="00F36F6E">
        <w:rPr>
          <w:spacing w:val="-1"/>
        </w:rPr>
        <w:t>document</w:t>
      </w:r>
      <w:r w:rsidR="00F36F6E">
        <w:rPr>
          <w:spacing w:val="9"/>
        </w:rPr>
        <w:t xml:space="preserve"> </w:t>
      </w:r>
      <w:r w:rsidR="00F36F6E">
        <w:t>has</w:t>
      </w:r>
      <w:r w:rsidR="00F36F6E">
        <w:rPr>
          <w:spacing w:val="7"/>
        </w:rPr>
        <w:t xml:space="preserve"> </w:t>
      </w:r>
      <w:r w:rsidR="00F36F6E">
        <w:rPr>
          <w:spacing w:val="-1"/>
        </w:rPr>
        <w:t>been</w:t>
      </w:r>
      <w:r w:rsidR="00F36F6E">
        <w:rPr>
          <w:spacing w:val="8"/>
        </w:rPr>
        <w:t xml:space="preserve"> </w:t>
      </w:r>
      <w:r w:rsidR="00F36F6E">
        <w:rPr>
          <w:spacing w:val="-1"/>
        </w:rPr>
        <w:t>paid</w:t>
      </w:r>
      <w:r w:rsidR="00F36F6E">
        <w:rPr>
          <w:spacing w:val="7"/>
        </w:rPr>
        <w:t xml:space="preserve"> </w:t>
      </w:r>
      <w:r w:rsidR="00F36F6E">
        <w:rPr>
          <w:spacing w:val="-1"/>
        </w:rPr>
        <w:t>and</w:t>
      </w:r>
      <w:r w:rsidR="00F36F6E">
        <w:rPr>
          <w:spacing w:val="6"/>
        </w:rPr>
        <w:t xml:space="preserve"> </w:t>
      </w:r>
      <w:r w:rsidR="00F36F6E">
        <w:rPr>
          <w:spacing w:val="-1"/>
        </w:rPr>
        <w:t>has</w:t>
      </w:r>
      <w:r w:rsidR="00F36F6E">
        <w:rPr>
          <w:spacing w:val="8"/>
        </w:rPr>
        <w:t xml:space="preserve"> </w:t>
      </w:r>
      <w:r w:rsidR="00F36F6E">
        <w:rPr>
          <w:spacing w:val="-1"/>
        </w:rPr>
        <w:t>received</w:t>
      </w:r>
      <w:r w:rsidR="00F36F6E">
        <w:rPr>
          <w:spacing w:val="9"/>
        </w:rPr>
        <w:t xml:space="preserve"> </w:t>
      </w:r>
      <w:r w:rsidR="00F36F6E">
        <w:rPr>
          <w:spacing w:val="-2"/>
        </w:rPr>
        <w:t>progress</w:t>
      </w:r>
      <w:r w:rsidR="00F36F6E">
        <w:rPr>
          <w:spacing w:val="8"/>
        </w:rPr>
        <w:t xml:space="preserve"> </w:t>
      </w:r>
      <w:r w:rsidR="00F36F6E">
        <w:rPr>
          <w:spacing w:val="-1"/>
        </w:rPr>
        <w:t>payments</w:t>
      </w:r>
      <w:r w:rsidR="00F36F6E">
        <w:rPr>
          <w:spacing w:val="9"/>
        </w:rPr>
        <w:t xml:space="preserve"> </w:t>
      </w:r>
      <w:r w:rsidR="00F36F6E">
        <w:rPr>
          <w:spacing w:val="-1"/>
        </w:rPr>
        <w:t>through</w:t>
      </w:r>
      <w:r w:rsidR="00F36F6E">
        <w:t xml:space="preserve"> </w:t>
      </w:r>
      <w:r w:rsidR="00F36F6E">
        <w:rPr>
          <w:spacing w:val="1"/>
        </w:rPr>
        <w:t xml:space="preserve"> </w:t>
      </w:r>
    </w:p>
    <w:p w14:paraId="322F2132" w14:textId="14952A98" w:rsidR="000F26D3" w:rsidRDefault="0080661A" w:rsidP="0080661A">
      <w:pPr>
        <w:pStyle w:val="BodyText"/>
        <w:ind w:left="0"/>
        <w:sectPr w:rsidR="000F26D3">
          <w:type w:val="continuous"/>
          <w:pgSz w:w="12240" w:h="15840"/>
          <w:pgMar w:top="1240" w:right="840" w:bottom="280" w:left="960" w:header="720" w:footer="720" w:gutter="0"/>
          <w:cols w:num="2" w:space="720" w:equalWidth="0">
            <w:col w:w="9192" w:space="336"/>
            <w:col w:w="912"/>
          </w:cols>
        </w:sectPr>
      </w:pPr>
      <w:r>
        <w:rPr>
          <w:spacing w:val="-1"/>
          <w:u w:val="single"/>
        </w:rPr>
        <w:t>___</w:t>
      </w:r>
      <w:r w:rsidR="65577EBA" w:rsidRPr="566C604A">
        <w:rPr>
          <w:spacing w:val="-1"/>
          <w:u w:val="single"/>
        </w:rPr>
        <w:t xml:space="preserve"> </w:t>
      </w:r>
      <w:r w:rsidR="00F36F6E">
        <w:rPr>
          <w:spacing w:val="-1"/>
        </w:rPr>
        <w:t>for</w:t>
      </w:r>
      <w:r w:rsidR="00F36F6E">
        <w:rPr>
          <w:spacing w:val="9"/>
        </w:rPr>
        <w:t xml:space="preserve"> </w:t>
      </w:r>
      <w:r w:rsidR="00F36F6E">
        <w:rPr>
          <w:spacing w:val="-2"/>
        </w:rPr>
        <w:t>al</w:t>
      </w:r>
      <w:r>
        <w:rPr>
          <w:spacing w:val="-2"/>
        </w:rPr>
        <w:t>l</w:t>
      </w:r>
    </w:p>
    <w:p w14:paraId="322F2133" w14:textId="2BD252F5" w:rsidR="000F26D3" w:rsidRPr="0080661A" w:rsidRDefault="00F36F6E" w:rsidP="0080661A">
      <w:pPr>
        <w:ind w:right="-126"/>
        <w:jc w:val="both"/>
        <w:rPr>
          <w:sz w:val="20"/>
        </w:rPr>
      </w:pPr>
      <w:r>
        <w:rPr>
          <w:rFonts w:ascii="Cambria" w:eastAsia="Cambria" w:hAnsi="Cambria" w:cs="Cambria"/>
          <w:spacing w:val="-1"/>
        </w:rPr>
        <w:t>labor,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services,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equipment,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material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furnished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to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property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to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American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Constructors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</w:rPr>
        <w:t>on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68"/>
        </w:rPr>
        <w:t xml:space="preserve"> </w:t>
      </w:r>
      <w:r>
        <w:rPr>
          <w:rFonts w:ascii="Cambria" w:eastAsia="Cambria" w:hAnsi="Cambria" w:cs="Cambria"/>
          <w:spacing w:val="-1"/>
        </w:rPr>
        <w:t>property</w:t>
      </w:r>
      <w:r>
        <w:rPr>
          <w:rFonts w:ascii="Cambria" w:eastAsia="Cambria" w:hAnsi="Cambria" w:cs="Cambria"/>
          <w:spacing w:val="4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45"/>
        </w:rPr>
        <w:t xml:space="preserve"> </w:t>
      </w:r>
      <w:r w:rsidR="2852BFF7" w:rsidRPr="566C604A">
        <w:rPr>
          <w:rFonts w:ascii="Cambria" w:eastAsia="Cambria" w:hAnsi="Cambria" w:cs="Cambria"/>
          <w:spacing w:val="45"/>
          <w:u w:val="single"/>
        </w:rPr>
        <w:t xml:space="preserve"> </w:t>
      </w:r>
      <w:r w:rsidR="0080661A">
        <w:rPr>
          <w:sz w:val="20"/>
        </w:rPr>
        <w:t>2355 Windy Hill Road, Kyle, TX 78460</w:t>
      </w:r>
      <w:r w:rsidR="2852BFF7" w:rsidRPr="566C604A">
        <w:rPr>
          <w:rFonts w:ascii="Cambria" w:eastAsia="Cambria" w:hAnsi="Cambria" w:cs="Cambria"/>
          <w:spacing w:val="45"/>
          <w:u w:val="single"/>
        </w:rPr>
        <w:t xml:space="preserve">                                               </w:t>
      </w:r>
      <w:r>
        <w:rPr>
          <w:rFonts w:ascii="Cambria" w:eastAsia="Cambria" w:hAnsi="Cambria" w:cs="Cambria"/>
          <w:spacing w:val="4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</w:rPr>
        <w:t>(location)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1"/>
        </w:rPr>
        <w:t>to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  <w:spacing w:val="-1"/>
        </w:rPr>
        <w:t>following</w:t>
      </w:r>
      <w:r>
        <w:rPr>
          <w:rFonts w:ascii="Cambria" w:eastAsia="Cambria" w:hAnsi="Cambria" w:cs="Cambria"/>
          <w:spacing w:val="42"/>
        </w:rPr>
        <w:t xml:space="preserve"> </w:t>
      </w:r>
      <w:r>
        <w:rPr>
          <w:rFonts w:ascii="Cambria" w:eastAsia="Cambria" w:hAnsi="Cambria" w:cs="Cambria"/>
          <w:spacing w:val="-1"/>
        </w:rPr>
        <w:t>extent:</w:t>
      </w:r>
      <w:r>
        <w:rPr>
          <w:rFonts w:ascii="Cambria" w:eastAsia="Cambria" w:hAnsi="Cambria" w:cs="Cambria"/>
          <w:spacing w:val="46"/>
        </w:rPr>
        <w:t xml:space="preserve"> </w:t>
      </w:r>
      <w:r w:rsidR="3F2D1273">
        <w:rPr>
          <w:rFonts w:ascii="Cambria" w:eastAsia="Cambria" w:hAnsi="Cambria" w:cs="Cambria"/>
          <w:spacing w:val="46"/>
        </w:rPr>
        <w:t xml:space="preserve">  </w:t>
      </w:r>
      <w:r w:rsidR="3F2D1273" w:rsidRPr="566C604A">
        <w:rPr>
          <w:rFonts w:ascii="Cambria" w:eastAsia="Cambria" w:hAnsi="Cambria" w:cs="Cambria"/>
          <w:spacing w:val="46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="3F2D1273">
        <w:rPr>
          <w:rFonts w:ascii="Cambria" w:eastAsia="Cambria" w:hAnsi="Cambria" w:cs="Cambria"/>
          <w:spacing w:val="46"/>
        </w:rPr>
        <w:t xml:space="preserve"> </w:t>
      </w:r>
      <w:r>
        <w:rPr>
          <w:rFonts w:ascii="Cambria" w:eastAsia="Cambria" w:hAnsi="Cambria" w:cs="Cambria"/>
          <w:spacing w:val="-1"/>
        </w:rPr>
        <w:t>(job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description).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1"/>
        </w:rPr>
        <w:t>signer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therefore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1"/>
        </w:rPr>
        <w:t>waives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1"/>
        </w:rPr>
        <w:t>and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releases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mechanic's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lien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1"/>
        </w:rPr>
        <w:t>right,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60"/>
        </w:rPr>
        <w:t xml:space="preserve"> </w:t>
      </w:r>
      <w:r>
        <w:rPr>
          <w:rFonts w:ascii="Cambria" w:eastAsia="Cambria" w:hAnsi="Cambria" w:cs="Cambria"/>
          <w:spacing w:val="-1"/>
        </w:rPr>
        <w:t>right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arising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from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payment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bond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that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complies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with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state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or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federal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statute,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7"/>
        </w:rPr>
        <w:t xml:space="preserve"> </w:t>
      </w:r>
      <w:r>
        <w:rPr>
          <w:rFonts w:ascii="Cambria" w:eastAsia="Cambria" w:hAnsi="Cambria" w:cs="Cambria"/>
          <w:spacing w:val="-1"/>
        </w:rPr>
        <w:t>common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law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  <w:spacing w:val="-1"/>
        </w:rPr>
        <w:t>payment</w:t>
      </w:r>
      <w:r>
        <w:rPr>
          <w:rFonts w:ascii="Cambria" w:eastAsia="Cambria" w:hAnsi="Cambria" w:cs="Cambria"/>
          <w:spacing w:val="57"/>
        </w:rPr>
        <w:t xml:space="preserve"> </w:t>
      </w:r>
      <w:r>
        <w:rPr>
          <w:rFonts w:ascii="Cambria" w:eastAsia="Cambria" w:hAnsi="Cambria" w:cs="Cambria"/>
          <w:spacing w:val="-1"/>
        </w:rPr>
        <w:t>bond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1"/>
        </w:rPr>
        <w:t>right,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2"/>
        </w:rPr>
        <w:t>claim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16"/>
        </w:rPr>
        <w:t xml:space="preserve"> </w:t>
      </w:r>
      <w:r>
        <w:rPr>
          <w:rFonts w:ascii="Cambria" w:eastAsia="Cambria" w:hAnsi="Cambria" w:cs="Cambria"/>
          <w:spacing w:val="-1"/>
        </w:rPr>
        <w:t>payment,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1"/>
        </w:rPr>
        <w:t>and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1"/>
        </w:rPr>
        <w:t>rights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1"/>
        </w:rPr>
        <w:t>under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1"/>
        </w:rPr>
        <w:t>any</w:t>
      </w:r>
      <w:r>
        <w:rPr>
          <w:rFonts w:ascii="Cambria" w:eastAsia="Cambria" w:hAnsi="Cambria" w:cs="Cambria"/>
          <w:spacing w:val="17"/>
        </w:rPr>
        <w:t xml:space="preserve"> </w:t>
      </w:r>
      <w:r>
        <w:rPr>
          <w:rFonts w:ascii="Cambria" w:eastAsia="Cambria" w:hAnsi="Cambria" w:cs="Cambria"/>
          <w:spacing w:val="-1"/>
        </w:rPr>
        <w:t>similar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ordinance,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rule,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  <w:spacing w:val="-1"/>
        </w:rPr>
        <w:t>statute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  <w:spacing w:val="-1"/>
        </w:rPr>
        <w:t>related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  <w:spacing w:val="-1"/>
        </w:rPr>
        <w:t>to</w:t>
      </w:r>
      <w:r>
        <w:rPr>
          <w:rFonts w:ascii="Cambria" w:eastAsia="Cambria" w:hAnsi="Cambria" w:cs="Cambria"/>
          <w:spacing w:val="48"/>
        </w:rPr>
        <w:t xml:space="preserve"> </w:t>
      </w:r>
      <w:r>
        <w:rPr>
          <w:rFonts w:ascii="Cambria" w:eastAsia="Cambria" w:hAnsi="Cambria" w:cs="Cambria"/>
          <w:spacing w:val="-1"/>
        </w:rPr>
        <w:t>claim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payment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rights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2"/>
        </w:rPr>
        <w:t>persons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  <w:spacing w:val="-1"/>
        </w:rPr>
        <w:t>signer's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position</w:t>
      </w:r>
      <w:r>
        <w:rPr>
          <w:rFonts w:ascii="Cambria" w:eastAsia="Cambria" w:hAnsi="Cambria" w:cs="Cambria"/>
          <w:spacing w:val="32"/>
        </w:rPr>
        <w:t xml:space="preserve"> </w:t>
      </w:r>
      <w:r>
        <w:rPr>
          <w:rFonts w:ascii="Cambria" w:eastAsia="Cambria" w:hAnsi="Cambria" w:cs="Cambria"/>
          <w:spacing w:val="-1"/>
        </w:rPr>
        <w:t>that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2"/>
        </w:rPr>
        <w:t>the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signer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has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2"/>
        </w:rPr>
        <w:t>the</w:t>
      </w:r>
      <w:r>
        <w:rPr>
          <w:rFonts w:ascii="Cambria" w:eastAsia="Cambria" w:hAnsi="Cambria" w:cs="Cambria"/>
          <w:spacing w:val="29"/>
        </w:rPr>
        <w:t xml:space="preserve"> </w:t>
      </w:r>
      <w:r>
        <w:rPr>
          <w:rFonts w:ascii="Cambria" w:eastAsia="Cambria" w:hAnsi="Cambria" w:cs="Cambria"/>
          <w:spacing w:val="-1"/>
        </w:rPr>
        <w:t>above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  <w:spacing w:val="-1"/>
        </w:rPr>
        <w:t>referenced</w:t>
      </w:r>
      <w:r>
        <w:rPr>
          <w:rFonts w:ascii="Cambria" w:eastAsia="Cambria" w:hAnsi="Cambria" w:cs="Cambria"/>
          <w:spacing w:val="45"/>
        </w:rPr>
        <w:t xml:space="preserve"> </w:t>
      </w:r>
      <w:r>
        <w:rPr>
          <w:rFonts w:ascii="Cambria" w:eastAsia="Cambria" w:hAnsi="Cambria" w:cs="Cambria"/>
          <w:spacing w:val="-1"/>
        </w:rPr>
        <w:t>property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to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following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extent:</w:t>
      </w:r>
      <w:r>
        <w:rPr>
          <w:rFonts w:ascii="Cambria" w:eastAsia="Cambria" w:hAnsi="Cambria" w:cs="Cambria"/>
          <w:spacing w:val="43"/>
        </w:rPr>
        <w:t xml:space="preserve"> </w:t>
      </w:r>
      <w:r w:rsidR="435EF457" w:rsidRPr="566C604A">
        <w:rPr>
          <w:rFonts w:ascii="Cambria" w:eastAsia="Cambria" w:hAnsi="Cambria" w:cs="Cambria"/>
          <w:spacing w:val="43"/>
          <w:u w:val="single"/>
        </w:rPr>
        <w:t xml:space="preserve"> </w:t>
      </w:r>
      <w:r w:rsidR="0080661A">
        <w:rPr>
          <w:rFonts w:ascii="Cambria" w:eastAsia="Cambria" w:hAnsi="Cambria" w:cs="Cambria"/>
          <w:spacing w:val="43"/>
          <w:u w:val="single"/>
        </w:rPr>
        <w:t>Valor-Kyle Campus</w:t>
      </w:r>
      <w:r w:rsidR="435EF457" w:rsidRPr="566C604A">
        <w:rPr>
          <w:rFonts w:ascii="Cambria" w:eastAsia="Cambria" w:hAnsi="Cambria" w:cs="Cambria"/>
          <w:spacing w:val="43"/>
          <w:u w:val="single"/>
        </w:rPr>
        <w:t xml:space="preserve">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(</w:t>
      </w:r>
      <w:r w:rsidR="2E1F2CDF">
        <w:rPr>
          <w:rFonts w:ascii="Cambria" w:eastAsia="Cambria" w:hAnsi="Cambria" w:cs="Cambria"/>
          <w:sz w:val="24"/>
          <w:szCs w:val="24"/>
        </w:rPr>
        <w:t>J</w:t>
      </w:r>
      <w:r w:rsidR="34DE55B7"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description)</w:t>
      </w:r>
    </w:p>
    <w:p w14:paraId="322F2134" w14:textId="77777777" w:rsidR="000F26D3" w:rsidRDefault="000F26D3">
      <w:pPr>
        <w:spacing w:before="10"/>
        <w:rPr>
          <w:rFonts w:ascii="Cambria" w:eastAsia="Cambria" w:hAnsi="Cambria" w:cs="Cambria"/>
          <w:sz w:val="15"/>
          <w:szCs w:val="15"/>
        </w:rPr>
      </w:pPr>
    </w:p>
    <w:p w14:paraId="322F2135" w14:textId="088CFF30" w:rsidR="000F26D3" w:rsidRDefault="00F36F6E">
      <w:pPr>
        <w:pStyle w:val="BodyText"/>
        <w:spacing w:line="312" w:lineRule="auto"/>
        <w:ind w:right="234"/>
        <w:jc w:val="both"/>
      </w:pP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release</w:t>
      </w:r>
      <w:r>
        <w:rPr>
          <w:spacing w:val="30"/>
        </w:rPr>
        <w:t xml:space="preserve"> </w:t>
      </w:r>
      <w:r>
        <w:rPr>
          <w:spacing w:val="-1"/>
        </w:rPr>
        <w:t>covers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progress</w:t>
      </w:r>
      <w:r>
        <w:rPr>
          <w:spacing w:val="34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labor,</w:t>
      </w:r>
      <w:r>
        <w:rPr>
          <w:spacing w:val="30"/>
        </w:rPr>
        <w:t xml:space="preserve"> </w:t>
      </w:r>
      <w:r>
        <w:rPr>
          <w:spacing w:val="-1"/>
        </w:rPr>
        <w:t>services,</w:t>
      </w:r>
      <w:r>
        <w:rPr>
          <w:spacing w:val="31"/>
        </w:rPr>
        <w:t xml:space="preserve"> </w:t>
      </w:r>
      <w:r>
        <w:rPr>
          <w:spacing w:val="-1"/>
        </w:rPr>
        <w:t>equipment,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materials</w:t>
      </w:r>
      <w:r>
        <w:rPr>
          <w:spacing w:val="32"/>
        </w:rPr>
        <w:t xml:space="preserve"> </w:t>
      </w:r>
      <w:r>
        <w:rPr>
          <w:spacing w:val="-1"/>
        </w:rPr>
        <w:t>furnished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property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0"/>
        </w:rPr>
        <w:t xml:space="preserve"> </w:t>
      </w:r>
      <w:r>
        <w:rPr>
          <w:spacing w:val="-1"/>
          <w:sz w:val="24"/>
          <w:u w:val="single" w:color="000000"/>
        </w:rPr>
        <w:t>American</w:t>
      </w:r>
      <w:r>
        <w:rPr>
          <w:spacing w:val="29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Constructors</w:t>
      </w:r>
      <w:r>
        <w:rPr>
          <w:spacing w:val="29"/>
          <w:sz w:val="24"/>
          <w:u w:val="single" w:color="000000"/>
        </w:rPr>
        <w:t xml:space="preserve"> </w:t>
      </w:r>
      <w:r>
        <w:rPr>
          <w:spacing w:val="-1"/>
        </w:rPr>
        <w:t>(person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whom</w:t>
      </w:r>
      <w:r>
        <w:rPr>
          <w:spacing w:val="28"/>
        </w:rPr>
        <w:t xml:space="preserve"> </w:t>
      </w:r>
      <w:r>
        <w:rPr>
          <w:spacing w:val="-1"/>
        </w:rPr>
        <w:t>signer</w:t>
      </w:r>
      <w:r>
        <w:rPr>
          <w:spacing w:val="29"/>
        </w:rPr>
        <w:t xml:space="preserve"> </w:t>
      </w:r>
      <w:r>
        <w:rPr>
          <w:spacing w:val="-1"/>
        </w:rPr>
        <w:t>contracted)</w:t>
      </w:r>
      <w:r>
        <w:rPr>
          <w:spacing w:val="29"/>
        </w:rPr>
        <w:t xml:space="preserve"> </w:t>
      </w:r>
      <w:r>
        <w:rPr>
          <w:spacing w:val="-1"/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"/>
        </w:rPr>
        <w:t>dicated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attached</w:t>
      </w:r>
      <w:r>
        <w:rPr>
          <w:spacing w:val="10"/>
        </w:rPr>
        <w:t xml:space="preserve"> </w:t>
      </w:r>
      <w:r>
        <w:rPr>
          <w:spacing w:val="-1"/>
        </w:rPr>
        <w:t>statement(s)</w:t>
      </w:r>
      <w:r>
        <w:rPr>
          <w:spacing w:val="1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progress</w:t>
      </w:r>
      <w:r>
        <w:rPr>
          <w:spacing w:val="12"/>
        </w:rPr>
        <w:t xml:space="preserve"> </w:t>
      </w:r>
      <w:r>
        <w:rPr>
          <w:spacing w:val="-1"/>
        </w:rPr>
        <w:t>payment</w:t>
      </w:r>
      <w:r>
        <w:rPr>
          <w:spacing w:val="10"/>
        </w:rPr>
        <w:t xml:space="preserve"> </w:t>
      </w:r>
      <w:r>
        <w:rPr>
          <w:spacing w:val="-2"/>
        </w:rPr>
        <w:t>request(s),</w:t>
      </w:r>
      <w:r>
        <w:rPr>
          <w:spacing w:val="12"/>
        </w:rPr>
        <w:t xml:space="preserve"> </w:t>
      </w:r>
      <w:r>
        <w:rPr>
          <w:spacing w:val="-1"/>
        </w:rPr>
        <w:t>except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8"/>
        </w:rPr>
        <w:t xml:space="preserve"> </w:t>
      </w:r>
      <w:r>
        <w:rPr>
          <w:spacing w:val="-1"/>
        </w:rPr>
        <w:t>retention,</w:t>
      </w:r>
      <w:r>
        <w:rPr>
          <w:spacing w:val="11"/>
        </w:rPr>
        <w:t xml:space="preserve"> </w:t>
      </w:r>
      <w:r>
        <w:rPr>
          <w:spacing w:val="-1"/>
        </w:rPr>
        <w:t>pending</w:t>
      </w:r>
      <w:r>
        <w:rPr>
          <w:spacing w:val="7"/>
        </w:rPr>
        <w:t xml:space="preserve"> </w:t>
      </w:r>
      <w:r>
        <w:rPr>
          <w:spacing w:val="-1"/>
        </w:rPr>
        <w:t>modifications</w:t>
      </w:r>
      <w:r>
        <w:rPr>
          <w:spacing w:val="71"/>
        </w:rPr>
        <w:t xml:space="preserve"> </w:t>
      </w:r>
      <w:r>
        <w:rPr>
          <w:spacing w:val="-1"/>
        </w:rPr>
        <w:t>and changes,</w:t>
      </w:r>
      <w:r>
        <w:t xml:space="preserve"> or</w:t>
      </w:r>
      <w:r>
        <w:rPr>
          <w:spacing w:val="-1"/>
        </w:rPr>
        <w:t xml:space="preserve"> other </w:t>
      </w:r>
      <w:r>
        <w:rPr>
          <w:spacing w:val="-2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furnished.</w:t>
      </w:r>
    </w:p>
    <w:p w14:paraId="322F2136" w14:textId="77777777" w:rsidR="000F26D3" w:rsidRDefault="000F26D3">
      <w:pPr>
        <w:spacing w:before="11"/>
        <w:rPr>
          <w:rFonts w:ascii="Cambria" w:eastAsia="Cambria" w:hAnsi="Cambria" w:cs="Cambria"/>
          <w:sz w:val="21"/>
          <w:szCs w:val="21"/>
        </w:rPr>
      </w:pPr>
    </w:p>
    <w:p w14:paraId="322F2137" w14:textId="77777777" w:rsidR="000F26D3" w:rsidRDefault="00F36F6E">
      <w:pPr>
        <w:pStyle w:val="BodyText"/>
        <w:spacing w:before="0" w:line="312" w:lineRule="auto"/>
        <w:ind w:right="233"/>
        <w:jc w:val="both"/>
      </w:pPr>
      <w:r>
        <w:t>The</w:t>
      </w:r>
      <w:r>
        <w:rPr>
          <w:spacing w:val="33"/>
        </w:rPr>
        <w:t xml:space="preserve"> </w:t>
      </w:r>
      <w:r>
        <w:rPr>
          <w:spacing w:val="-1"/>
        </w:rPr>
        <w:t>signer</w:t>
      </w:r>
      <w:r>
        <w:rPr>
          <w:spacing w:val="35"/>
        </w:rPr>
        <w:t xml:space="preserve"> </w:t>
      </w:r>
      <w:r>
        <w:rPr>
          <w:spacing w:val="-2"/>
        </w:rPr>
        <w:t>warrants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signer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rPr>
          <w:spacing w:val="-1"/>
        </w:rPr>
        <w:t>already</w:t>
      </w:r>
      <w:r>
        <w:rPr>
          <w:spacing w:val="32"/>
        </w:rPr>
        <w:t xml:space="preserve"> </w:t>
      </w:r>
      <w:r>
        <w:rPr>
          <w:spacing w:val="-1"/>
        </w:rPr>
        <w:t>paid</w:t>
      </w:r>
      <w:r>
        <w:rPr>
          <w:spacing w:val="32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use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funds</w:t>
      </w:r>
      <w:r>
        <w:rPr>
          <w:spacing w:val="35"/>
        </w:rPr>
        <w:t xml:space="preserve"> </w:t>
      </w:r>
      <w:r>
        <w:rPr>
          <w:spacing w:val="-1"/>
        </w:rPr>
        <w:t>received</w:t>
      </w:r>
      <w:r>
        <w:rPr>
          <w:spacing w:val="36"/>
        </w:rPr>
        <w:t xml:space="preserve"> </w:t>
      </w:r>
      <w:r>
        <w:rPr>
          <w:spacing w:val="-2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progress</w:t>
      </w:r>
      <w:r>
        <w:rPr>
          <w:spacing w:val="65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promptly</w:t>
      </w:r>
      <w:r>
        <w:rPr>
          <w:spacing w:val="7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full</w:t>
      </w:r>
      <w:r>
        <w:rPr>
          <w:spacing w:val="9"/>
        </w:rPr>
        <w:t xml:space="preserve"> </w:t>
      </w:r>
      <w:r>
        <w:rPr>
          <w:spacing w:val="-2"/>
        </w:rPr>
        <w:t>all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signer's</w:t>
      </w:r>
      <w:r>
        <w:rPr>
          <w:spacing w:val="9"/>
        </w:rPr>
        <w:t xml:space="preserve"> </w:t>
      </w:r>
      <w:r>
        <w:rPr>
          <w:spacing w:val="-2"/>
        </w:rPr>
        <w:t>laborers,</w:t>
      </w:r>
      <w:r>
        <w:rPr>
          <w:spacing w:val="7"/>
        </w:rPr>
        <w:t xml:space="preserve"> </w:t>
      </w:r>
      <w:r>
        <w:rPr>
          <w:spacing w:val="-1"/>
        </w:rPr>
        <w:t>subcontractors,</w:t>
      </w:r>
      <w:r>
        <w:rPr>
          <w:spacing w:val="7"/>
        </w:rPr>
        <w:t xml:space="preserve"> </w:t>
      </w:r>
      <w:r>
        <w:rPr>
          <w:spacing w:val="-1"/>
        </w:rPr>
        <w:t>materialmen,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suppliers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work,</w:t>
      </w:r>
      <w:r>
        <w:rPr>
          <w:spacing w:val="4"/>
        </w:rPr>
        <w:t xml:space="preserve"> </w:t>
      </w:r>
      <w:r>
        <w:rPr>
          <w:spacing w:val="-1"/>
        </w:rPr>
        <w:t>materials,</w:t>
      </w:r>
      <w:r>
        <w:rPr>
          <w:spacing w:val="7"/>
        </w:rPr>
        <w:t xml:space="preserve"> </w:t>
      </w:r>
      <w:r>
        <w:rPr>
          <w:spacing w:val="-1"/>
        </w:rPr>
        <w:t>equipment,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2"/>
        </w:rPr>
        <w:t>provided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rPr>
          <w:spacing w:val="9"/>
        </w:rPr>
        <w:t xml:space="preserve"> </w:t>
      </w:r>
      <w:r>
        <w:rPr>
          <w:spacing w:val="-1"/>
        </w:rPr>
        <w:t>referenced</w:t>
      </w:r>
      <w:r>
        <w:rPr>
          <w:spacing w:val="6"/>
        </w:rPr>
        <w:t xml:space="preserve"> </w:t>
      </w:r>
      <w:r>
        <w:rPr>
          <w:spacing w:val="-2"/>
        </w:rPr>
        <w:t>project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regard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statement(s)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>payment request(s).</w:t>
      </w:r>
    </w:p>
    <w:p w14:paraId="322F2138" w14:textId="77777777" w:rsidR="000F26D3" w:rsidRDefault="000F26D3">
      <w:pPr>
        <w:spacing w:before="9"/>
        <w:rPr>
          <w:rFonts w:ascii="Cambria" w:eastAsia="Cambria" w:hAnsi="Cambria" w:cs="Cambria"/>
          <w:sz w:val="24"/>
          <w:szCs w:val="24"/>
        </w:rPr>
      </w:pPr>
    </w:p>
    <w:p w14:paraId="33993456" w14:textId="5F31FFB1" w:rsidR="000F26D3" w:rsidRDefault="00F36F6E" w:rsidP="566C604A">
      <w:pPr>
        <w:pStyle w:val="Heading3"/>
        <w:tabs>
          <w:tab w:val="left" w:pos="10071"/>
        </w:tabs>
        <w:spacing w:line="363" w:lineRule="auto"/>
        <w:ind w:right="366" w:firstLine="1097"/>
        <w:rPr>
          <w:rFonts w:cs="Calibri"/>
        </w:rPr>
      </w:pPr>
      <w:r>
        <w:rPr>
          <w:spacing w:val="-1"/>
        </w:rPr>
        <w:t>Date:</w:t>
      </w:r>
      <w:r>
        <w:t xml:space="preserve">  </w:t>
      </w:r>
      <w:r>
        <w:rPr>
          <w:u w:val="single" w:color="000000"/>
        </w:rPr>
        <w:t xml:space="preserve"> </w:t>
      </w:r>
      <w:r w:rsidR="25D84718">
        <w:rPr>
          <w:u w:val="single" w:color="000000"/>
        </w:rPr>
        <w:t xml:space="preserve">                                                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  <w:w w:val="95"/>
        </w:rPr>
        <w:t>Company</w:t>
      </w:r>
      <w:r>
        <w:rPr>
          <w:spacing w:val="44"/>
          <w:w w:val="95"/>
        </w:rPr>
        <w:t xml:space="preserve"> </w:t>
      </w:r>
      <w:r>
        <w:t xml:space="preserve">Name: </w:t>
      </w:r>
      <w:r>
        <w:rPr>
          <w:spacing w:val="1"/>
        </w:rPr>
        <w:t xml:space="preserve"> </w:t>
      </w:r>
      <w:r w:rsidR="1E33B8C6">
        <w:rPr>
          <w:spacing w:val="1"/>
        </w:rPr>
        <w:t xml:space="preserve">  </w:t>
      </w:r>
      <w:r w:rsidR="1E33B8C6" w:rsidRPr="566C604A">
        <w:rPr>
          <w:spacing w:val="1"/>
          <w:u w:val="single"/>
        </w:rPr>
        <w:t xml:space="preserve">                                               </w:t>
      </w:r>
      <w:r w:rsidR="12386F5C" w:rsidRPr="566C604A">
        <w:rPr>
          <w:spacing w:val="1"/>
          <w:u w:val="single"/>
        </w:rPr>
        <w:t xml:space="preserve"> </w:t>
      </w:r>
      <w:r>
        <w:rPr>
          <w:u w:val="single" w:color="000000"/>
        </w:rPr>
        <w:tab/>
      </w:r>
    </w:p>
    <w:p w14:paraId="0B95D0BA" w14:textId="4F790091" w:rsidR="000F26D3" w:rsidRDefault="00F36F6E" w:rsidP="566C604A">
      <w:pPr>
        <w:pStyle w:val="Heading3"/>
        <w:tabs>
          <w:tab w:val="left" w:pos="10071"/>
        </w:tabs>
        <w:spacing w:line="363" w:lineRule="auto"/>
        <w:ind w:right="366" w:firstLine="1097"/>
        <w:rPr>
          <w:rFonts w:cs="Calibri"/>
        </w:rPr>
      </w:pPr>
      <w:r w:rsidRPr="566C604A">
        <w:rPr>
          <w:spacing w:val="-1"/>
          <w:w w:val="95"/>
        </w:rPr>
        <w:t>By:</w:t>
      </w:r>
      <w:r w:rsidRPr="566C604A">
        <w:t xml:space="preserve"> </w:t>
      </w:r>
      <w:r w:rsidRPr="566C604A">
        <w:rPr>
          <w:spacing w:val="1"/>
        </w:rPr>
        <w:t xml:space="preserve"> </w:t>
      </w:r>
      <w:r w:rsidRPr="566C604A">
        <w:rPr>
          <w:u w:val="single" w:color="000000"/>
        </w:rPr>
        <w:t xml:space="preserve"> </w:t>
      </w:r>
      <w:r w:rsidR="0EA3F7A3" w:rsidRPr="566C604A">
        <w:rPr>
          <w:u w:val="single" w:color="000000"/>
        </w:rPr>
        <w:t xml:space="preserve">                                                    </w:t>
      </w:r>
      <w:r w:rsidR="10DC36E8" w:rsidRPr="566C604A">
        <w:rPr>
          <w:u w:val="single" w:color="000000"/>
        </w:rPr>
        <w:t xml:space="preserve"> </w:t>
      </w:r>
      <w:r w:rsidR="0EA3F7A3" w:rsidRPr="566C604A"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Pr="566C604A">
        <w:rPr>
          <w:spacing w:val="22"/>
        </w:rPr>
        <w:t xml:space="preserve"> </w:t>
      </w:r>
    </w:p>
    <w:p w14:paraId="2D41AFD2" w14:textId="20DA9FD3" w:rsidR="000F26D3" w:rsidRDefault="00F36F6E" w:rsidP="566C604A">
      <w:pPr>
        <w:pStyle w:val="Heading3"/>
        <w:tabs>
          <w:tab w:val="left" w:pos="10071"/>
        </w:tabs>
        <w:spacing w:line="363" w:lineRule="auto"/>
        <w:ind w:right="366" w:firstLine="1097"/>
        <w:rPr>
          <w:rFonts w:cs="Calibri"/>
        </w:rPr>
      </w:pPr>
      <w:r w:rsidRPr="566C604A">
        <w:rPr>
          <w:w w:val="95"/>
        </w:rPr>
        <w:t>Print</w:t>
      </w:r>
      <w:r w:rsidRPr="566C604A">
        <w:rPr>
          <w:spacing w:val="22"/>
          <w:w w:val="95"/>
        </w:rPr>
        <w:t xml:space="preserve"> </w:t>
      </w:r>
      <w:r w:rsidRPr="566C604A">
        <w:rPr>
          <w:spacing w:val="-1"/>
          <w:w w:val="95"/>
        </w:rPr>
        <w:t>Name:</w:t>
      </w:r>
      <w:r w:rsidRPr="566C604A">
        <w:t xml:space="preserve"> </w:t>
      </w:r>
      <w:r w:rsidRPr="566C604A">
        <w:rPr>
          <w:spacing w:val="2"/>
        </w:rPr>
        <w:t xml:space="preserve"> </w:t>
      </w:r>
      <w:r w:rsidRPr="566C604A">
        <w:rPr>
          <w:u w:val="single" w:color="000000"/>
        </w:rPr>
        <w:t xml:space="preserve"> </w:t>
      </w:r>
      <w:r w:rsidR="2140F76D" w:rsidRPr="566C604A">
        <w:rPr>
          <w:u w:val="single" w:color="000000"/>
        </w:rPr>
        <w:t xml:space="preserve">                                     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322F213A" w14:textId="4DB63A8D" w:rsidR="000F26D3" w:rsidRDefault="00F36F6E">
      <w:pPr>
        <w:pStyle w:val="Heading3"/>
        <w:tabs>
          <w:tab w:val="left" w:pos="10071"/>
        </w:tabs>
        <w:spacing w:line="363" w:lineRule="auto"/>
        <w:ind w:right="366" w:firstLine="1097"/>
        <w:rPr>
          <w:rFonts w:cs="Calibri"/>
        </w:rPr>
      </w:pPr>
      <w:r w:rsidRPr="566C604A">
        <w:rPr>
          <w:spacing w:val="-1"/>
          <w:w w:val="95"/>
        </w:rPr>
        <w:t>Title:</w:t>
      </w:r>
      <w:r w:rsidRPr="566C604A">
        <w:t xml:space="preserve"> </w:t>
      </w:r>
      <w:r w:rsidRPr="566C604A">
        <w:rPr>
          <w:spacing w:val="-14"/>
        </w:rPr>
        <w:t xml:space="preserve"> </w:t>
      </w:r>
      <w:r w:rsidRPr="566C604A">
        <w:rPr>
          <w:u w:val="single" w:color="000000"/>
        </w:rPr>
        <w:t xml:space="preserve"> </w:t>
      </w:r>
      <w:r w:rsidR="348C8D1D" w:rsidRPr="566C604A">
        <w:rPr>
          <w:u w:val="single" w:color="000000"/>
        </w:rPr>
        <w:t xml:space="preserve">                                                   </w:t>
      </w:r>
      <w:r>
        <w:rPr>
          <w:u w:val="single" w:color="000000"/>
        </w:rPr>
        <w:tab/>
      </w:r>
    </w:p>
    <w:p w14:paraId="322F213B" w14:textId="77777777" w:rsidR="000F26D3" w:rsidRDefault="000F26D3">
      <w:pPr>
        <w:rPr>
          <w:rFonts w:ascii="Calibri" w:eastAsia="Calibri" w:hAnsi="Calibri" w:cs="Calibri"/>
          <w:sz w:val="20"/>
          <w:szCs w:val="20"/>
        </w:rPr>
      </w:pPr>
    </w:p>
    <w:p w14:paraId="322F213C" w14:textId="77777777" w:rsidR="000F26D3" w:rsidRDefault="000F26D3">
      <w:pPr>
        <w:spacing w:before="7"/>
        <w:rPr>
          <w:rFonts w:ascii="Calibri" w:eastAsia="Calibri" w:hAnsi="Calibri" w:cs="Calibri"/>
          <w:sz w:val="16"/>
          <w:szCs w:val="16"/>
        </w:rPr>
      </w:pPr>
    </w:p>
    <w:p w14:paraId="322F213D" w14:textId="77777777" w:rsidR="000F26D3" w:rsidRDefault="00F36F6E">
      <w:pPr>
        <w:pStyle w:val="BodyText"/>
        <w:tabs>
          <w:tab w:val="left" w:pos="3220"/>
          <w:tab w:val="left" w:pos="4713"/>
          <w:tab w:val="left" w:pos="5249"/>
          <w:tab w:val="left" w:pos="8226"/>
        </w:tabs>
        <w:spacing w:before="0"/>
        <w:ind w:right="235"/>
      </w:pPr>
      <w:r>
        <w:rPr>
          <w:spacing w:val="-1"/>
        </w:rPr>
        <w:t>SUBSCRIBED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SWORN</w:t>
      </w:r>
      <w:r>
        <w:rPr>
          <w:spacing w:val="46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rPr>
          <w:spacing w:val="-2"/>
        </w:rPr>
        <w:t>BEFORE</w:t>
      </w:r>
      <w:r>
        <w:rPr>
          <w:spacing w:val="44"/>
        </w:rPr>
        <w:t xml:space="preserve"> </w:t>
      </w:r>
      <w:r>
        <w:rPr>
          <w:spacing w:val="-1"/>
        </w:rPr>
        <w:t>ME,</w:t>
      </w:r>
      <w:r>
        <w:rPr>
          <w:spacing w:val="48"/>
        </w:rPr>
        <w:t xml:space="preserve"> </w:t>
      </w:r>
      <w:r>
        <w:rPr>
          <w:spacing w:val="-1"/>
        </w:rPr>
        <w:t>by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above</w:t>
      </w:r>
      <w:r>
        <w:rPr>
          <w:spacing w:val="48"/>
        </w:rPr>
        <w:t xml:space="preserve"> </w:t>
      </w:r>
      <w:r>
        <w:rPr>
          <w:spacing w:val="-1"/>
        </w:rPr>
        <w:t>named</w:t>
      </w:r>
      <w:r>
        <w:rPr>
          <w:spacing w:val="43"/>
        </w:rPr>
        <w:t xml:space="preserve"> </w:t>
      </w:r>
      <w:r>
        <w:rPr>
          <w:spacing w:val="-1"/>
        </w:rPr>
        <w:t>Subcontractor/Seller,</w:t>
      </w:r>
      <w:r>
        <w:t xml:space="preserve"> </w:t>
      </w:r>
      <w:r>
        <w:rPr>
          <w:spacing w:val="-2"/>
        </w:rPr>
        <w:t>this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 w:color="000000"/>
        </w:rPr>
        <w:tab/>
      </w:r>
      <w:r>
        <w:rPr>
          <w:w w:val="95"/>
        </w:rPr>
        <w:t>20</w:t>
      </w:r>
      <w:r>
        <w:rPr>
          <w:w w:val="95"/>
          <w:u w:val="single" w:color="000000"/>
        </w:rPr>
        <w:tab/>
      </w:r>
      <w:r>
        <w:t xml:space="preserve">, </w:t>
      </w:r>
      <w:r>
        <w:rPr>
          <w:spacing w:val="-1"/>
        </w:rPr>
        <w:t xml:space="preserve">to </w:t>
      </w:r>
      <w:r>
        <w:t>certify</w:t>
      </w:r>
      <w:r>
        <w:rPr>
          <w:spacing w:val="-1"/>
        </w:rPr>
        <w:t xml:space="preserve"> which</w:t>
      </w:r>
      <w:r>
        <w:t xml:space="preserve"> </w:t>
      </w:r>
      <w:r>
        <w:rPr>
          <w:spacing w:val="-2"/>
        </w:rPr>
        <w:t xml:space="preserve">witness </w:t>
      </w:r>
      <w:r>
        <w:t>my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and seal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office.</w:t>
      </w:r>
    </w:p>
    <w:p w14:paraId="322F213E" w14:textId="77777777" w:rsidR="000F26D3" w:rsidRDefault="000F26D3">
      <w:pPr>
        <w:rPr>
          <w:rFonts w:ascii="Cambria" w:eastAsia="Cambria" w:hAnsi="Cambria" w:cs="Cambria"/>
          <w:sz w:val="20"/>
          <w:szCs w:val="20"/>
        </w:rPr>
      </w:pPr>
    </w:p>
    <w:p w14:paraId="322F213F" w14:textId="77777777" w:rsidR="000F26D3" w:rsidRDefault="000F26D3">
      <w:pPr>
        <w:rPr>
          <w:rFonts w:ascii="Cambria" w:eastAsia="Cambria" w:hAnsi="Cambria" w:cs="Cambria"/>
          <w:sz w:val="20"/>
          <w:szCs w:val="20"/>
        </w:rPr>
      </w:pPr>
    </w:p>
    <w:p w14:paraId="322F2140" w14:textId="77777777" w:rsidR="000F26D3" w:rsidRDefault="000F26D3">
      <w:pPr>
        <w:spacing w:before="9"/>
        <w:rPr>
          <w:rFonts w:ascii="Cambria" w:eastAsia="Cambria" w:hAnsi="Cambria" w:cs="Cambria"/>
          <w:sz w:val="27"/>
          <w:szCs w:val="27"/>
        </w:rPr>
      </w:pPr>
    </w:p>
    <w:p w14:paraId="322F2141" w14:textId="471C341B" w:rsidR="000F26D3" w:rsidRDefault="00D013E1">
      <w:pPr>
        <w:spacing w:line="20" w:lineRule="atLeast"/>
        <w:ind w:left="587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322F2145" wp14:editId="72FBF613">
                <wp:extent cx="2830195" cy="10160"/>
                <wp:effectExtent l="5080" t="1905" r="317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0160"/>
                          <a:chOff x="0" y="0"/>
                          <a:chExt cx="4457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41" cy="2"/>
                            <a:chOff x="8" y="8"/>
                            <a:chExt cx="44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41"/>
                                <a:gd name="T2" fmla="+- 0 4448 8"/>
                                <a:gd name="T3" fmla="*/ T2 w 4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1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32B5F" id="Group 2" o:spid="_x0000_s1026" style="width:222.85pt;height:.8pt;mso-position-horizontal-relative:char;mso-position-vertical-relative:line" coordsize="4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">
                <v:group id="Group 3" o:spid="_x0000_s1027" style="position:absolute;left:8;top:8;width:4441;height:2" coordorigin="8,8" coordsize="4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4441;height:2;visibility:visible;mso-wrap-style:square;v-text-anchor:top" coordsize="4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" path="m,l4440,e" filled="f" strokeweight=".27489mm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</w:p>
    <w:p w14:paraId="322F2142" w14:textId="77777777" w:rsidR="000F26D3" w:rsidRDefault="00F36F6E">
      <w:pPr>
        <w:pStyle w:val="Heading3"/>
        <w:spacing w:before="7"/>
        <w:ind w:left="5881"/>
      </w:pPr>
      <w:r>
        <w:t>Notary</w:t>
      </w:r>
      <w:r>
        <w:rPr>
          <w:spacing w:val="-6"/>
        </w:rPr>
        <w:t xml:space="preserve"> </w:t>
      </w:r>
      <w:r>
        <w:rPr>
          <w:spacing w:val="-1"/>
        </w:rPr>
        <w:t>Public,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Texas</w:t>
      </w:r>
    </w:p>
    <w:sectPr w:rsidR="000F26D3">
      <w:type w:val="continuous"/>
      <w:pgSz w:w="12240" w:h="15840"/>
      <w:pgMar w:top="124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D3"/>
    <w:rsid w:val="000F26D3"/>
    <w:rsid w:val="003017EF"/>
    <w:rsid w:val="003812A7"/>
    <w:rsid w:val="005F65FF"/>
    <w:rsid w:val="00775670"/>
    <w:rsid w:val="0080661A"/>
    <w:rsid w:val="00D013E1"/>
    <w:rsid w:val="00E1044A"/>
    <w:rsid w:val="00F36F6E"/>
    <w:rsid w:val="04199852"/>
    <w:rsid w:val="06300485"/>
    <w:rsid w:val="0EA3F7A3"/>
    <w:rsid w:val="10DC36E8"/>
    <w:rsid w:val="12386F5C"/>
    <w:rsid w:val="1E33B8C6"/>
    <w:rsid w:val="2140F76D"/>
    <w:rsid w:val="25D84718"/>
    <w:rsid w:val="2852BFF7"/>
    <w:rsid w:val="2A3CB4B5"/>
    <w:rsid w:val="2E1F2CDF"/>
    <w:rsid w:val="348C8D1D"/>
    <w:rsid w:val="34DE55B7"/>
    <w:rsid w:val="3F2D1273"/>
    <w:rsid w:val="41935F68"/>
    <w:rsid w:val="435EF457"/>
    <w:rsid w:val="4AD672F3"/>
    <w:rsid w:val="4D272843"/>
    <w:rsid w:val="566C604A"/>
    <w:rsid w:val="65577EBA"/>
    <w:rsid w:val="7371E7A1"/>
    <w:rsid w:val="751F5B9D"/>
    <w:rsid w:val="7B0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2129"/>
  <w15:docId w15:val="{117DB7B5-AEA3-4ECC-8BF9-B28892F2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0" w:hanging="90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688"/>
      <w:outlineLvl w:val="2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2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A02ABB8E262438D4E89FB45E60742" ma:contentTypeVersion="4" ma:contentTypeDescription="Create a new document." ma:contentTypeScope="" ma:versionID="3eef27cee99c87828092d1eb4e285ce4">
  <xsd:schema xmlns:xsd="http://www.w3.org/2001/XMLSchema" xmlns:xs="http://www.w3.org/2001/XMLSchema" xmlns:p="http://schemas.microsoft.com/office/2006/metadata/properties" xmlns:ns2="aeacc062-321d-4726-952d-61c091bf161d" xmlns:ns3="http://schemas.microsoft.com/sharepoint/v3/fields" xmlns:ns4="4a635260-9783-461f-8ae7-0620cdebfdd3" targetNamespace="http://schemas.microsoft.com/office/2006/metadata/properties" ma:root="true" ma:fieldsID="5e0333eed6f6e35fd58c966bd767a0f1" ns2:_="" ns3:_="" ns4:_="">
    <xsd:import namespace="aeacc062-321d-4726-952d-61c091bf161d"/>
    <xsd:import namespace="http://schemas.microsoft.com/sharepoint/v3/fields"/>
    <xsd:import namespace="4a635260-9783-461f-8ae7-0620cdebf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c062-321d-4726-952d-61c091bf16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description="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5260-9783-461f-8ae7-0620cdeb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DocId xmlns="aeacc062-321d-4726-952d-61c091bf161d">HWMN66PZX3N3-66580805-17</_dlc_DocId>
    <_dlc_DocIdUrl xmlns="aeacc062-321d-4726-952d-61c091bf161d">
      <Url>https://acitexas.sharepoint.com/projects/941/_layouts/15/DocIdRedir.aspx?ID=HWMN66PZX3N3-66580805-17</Url>
      <Description>HWMN66PZX3N3-66580805-17</Description>
    </_dlc_DocIdUrl>
  </documentManagement>
</p:properties>
</file>

<file path=customXml/itemProps1.xml><?xml version="1.0" encoding="utf-8"?>
<ds:datastoreItem xmlns:ds="http://schemas.openxmlformats.org/officeDocument/2006/customXml" ds:itemID="{DA6FA9F6-CF75-4B68-88FD-5B08ABCCC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cc062-321d-4726-952d-61c091bf161d"/>
    <ds:schemaRef ds:uri="http://schemas.microsoft.com/sharepoint/v3/fields"/>
    <ds:schemaRef ds:uri="4a635260-9783-461f-8ae7-0620cdebf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51474-4323-464C-876F-992199EA3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2561FF-2577-4A43-A66D-FFFE3EAF8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E5526-5C90-4930-BB9A-C5970E9A2BF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eacc062-321d-4726-952d-61c091bf1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- 2011.AGC.Conv.061911.doc</dc:title>
  <dc:creator>rbass</dc:creator>
  <cp:lastModifiedBy>Mitch Hayward</cp:lastModifiedBy>
  <cp:revision>3</cp:revision>
  <dcterms:created xsi:type="dcterms:W3CDTF">2021-10-04T10:09:00Z</dcterms:created>
  <dcterms:modified xsi:type="dcterms:W3CDTF">2022-02-10T18:12:00Z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LastSaved">
    <vt:filetime>2015-03-19T00:00:00Z</vt:filetime>
  </property>
  <property fmtid="{D5CDD505-2E9C-101B-9397-08002B2CF9AE}" pid="4" name="ContentTypeId">
    <vt:lpwstr>0x010100A2CA02ABB8E262438D4E89FB45E60742</vt:lpwstr>
  </property>
  <property fmtid="{D5CDD505-2E9C-101B-9397-08002B2CF9AE}" pid="5" name="_dlc_DocIdItemGuid">
    <vt:lpwstr>2a44d040-73ac-4dd6-99eb-67ba8b761250</vt:lpwstr>
  </property>
</Properties>
</file>